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6431" w14:textId="77777777" w:rsidR="00131F78" w:rsidRPr="00B94D60" w:rsidRDefault="00131F78" w:rsidP="003F72D5">
      <w:pPr>
        <w:pStyle w:val="Style2"/>
      </w:pPr>
      <w:r w:rsidRPr="00B94D60">
        <w:t>Qualifications &amp; Skills</w:t>
      </w:r>
    </w:p>
    <w:p w14:paraId="77B50B77" w14:textId="428CD9C0" w:rsidR="00B94D60" w:rsidRPr="00B94D60" w:rsidRDefault="00B94D60" w:rsidP="003F72D5">
      <w:pPr>
        <w:pStyle w:val="bullet"/>
        <w:spacing w:after="0"/>
      </w:pPr>
      <w:r w:rsidRPr="00B94D60">
        <w:t>Proficient in industry-standard design tools, including [Adobe Creative Suite].</w:t>
      </w:r>
    </w:p>
    <w:p w14:paraId="7785BA81" w14:textId="77777777" w:rsidR="00B94D60" w:rsidRPr="00B94D60" w:rsidRDefault="00B94D60" w:rsidP="003F72D5">
      <w:pPr>
        <w:pStyle w:val="bullet"/>
        <w:spacing w:after="0"/>
      </w:pPr>
      <w:r w:rsidRPr="00B94D60">
        <w:t>Over three decades of experience in the graphic design field.</w:t>
      </w:r>
    </w:p>
    <w:p w14:paraId="6050E4D1" w14:textId="77777777" w:rsidR="00B94D60" w:rsidRPr="00B94D60" w:rsidRDefault="00B94D60" w:rsidP="003F72D5">
      <w:pPr>
        <w:pStyle w:val="bullet"/>
        <w:spacing w:after="0"/>
      </w:pPr>
      <w:r w:rsidRPr="00B94D60">
        <w:t>Skilled in various design mediums, such as print, web, product, and video design.</w:t>
      </w:r>
    </w:p>
    <w:p w14:paraId="1A670CCE" w14:textId="4BEE6A01" w:rsidR="00B94D60" w:rsidRPr="00B94D60" w:rsidRDefault="00B94D60" w:rsidP="003F72D5">
      <w:pPr>
        <w:pStyle w:val="bullet"/>
        <w:spacing w:after="0"/>
      </w:pPr>
      <w:r w:rsidRPr="00B94D60">
        <w:t>Holds a bachelor’s degree in graphic design.</w:t>
      </w:r>
    </w:p>
    <w:p w14:paraId="7E62FD5E" w14:textId="6EAE70A4" w:rsidR="00B94D60" w:rsidRPr="00B94D60" w:rsidRDefault="00B94D60" w:rsidP="003F72D5">
      <w:pPr>
        <w:pStyle w:val="bullet"/>
        <w:spacing w:after="0"/>
      </w:pPr>
      <w:r w:rsidRPr="00B94D60">
        <w:t>Collaborative team player with a demonstrated ability to take projects from</w:t>
      </w:r>
      <w:r w:rsidRPr="00B94D60">
        <w:br/>
        <w:t>concept to launch.</w:t>
      </w:r>
    </w:p>
    <w:p w14:paraId="369F0ABE" w14:textId="77777777" w:rsidR="00B94D60" w:rsidRPr="00B94D60" w:rsidRDefault="00B94D60" w:rsidP="003F72D5">
      <w:pPr>
        <w:pStyle w:val="bullet"/>
        <w:spacing w:after="0"/>
      </w:pPr>
      <w:r w:rsidRPr="00B94D60">
        <w:t>Strong grasp of graphic fundamentals, including color theory, layout, and typography.</w:t>
      </w:r>
    </w:p>
    <w:p w14:paraId="0E6BDDCA" w14:textId="77777777" w:rsidR="00B94D60" w:rsidRPr="00B94D60" w:rsidRDefault="00B94D60" w:rsidP="003F72D5">
      <w:pPr>
        <w:pStyle w:val="bullet"/>
        <w:spacing w:after="0"/>
      </w:pPr>
      <w:r w:rsidRPr="00B94D60">
        <w:t>Familiarity with HTML/CSS for web design.</w:t>
      </w:r>
    </w:p>
    <w:p w14:paraId="5B283BCA" w14:textId="77777777" w:rsidR="00B94D60" w:rsidRPr="00B94D60" w:rsidRDefault="00B94D60" w:rsidP="003F72D5">
      <w:pPr>
        <w:pStyle w:val="bullet"/>
        <w:spacing w:after="0"/>
      </w:pPr>
      <w:r w:rsidRPr="00B94D60">
        <w:t>Proficient in video-editing and content creation for web platforms.</w:t>
      </w:r>
    </w:p>
    <w:p w14:paraId="318A9112" w14:textId="77777777" w:rsidR="00B94D60" w:rsidRPr="00B94D60" w:rsidRDefault="00B94D60" w:rsidP="003F72D5">
      <w:pPr>
        <w:pStyle w:val="bullet"/>
        <w:spacing w:after="0"/>
      </w:pPr>
      <w:r w:rsidRPr="00B94D60">
        <w:t>Meticulous attention to detail and a track record of meeting deadlines.</w:t>
      </w:r>
    </w:p>
    <w:p w14:paraId="2BEC2D77" w14:textId="77777777" w:rsidR="00B94D60" w:rsidRPr="00B94D60" w:rsidRDefault="00B94D60" w:rsidP="003F72D5">
      <w:pPr>
        <w:pStyle w:val="bullet"/>
        <w:spacing w:after="0"/>
      </w:pPr>
      <w:r w:rsidRPr="00B94D60">
        <w:t>Creative problem-solver with an excellent eye for design.</w:t>
      </w:r>
    </w:p>
    <w:p w14:paraId="1E99047A" w14:textId="77777777" w:rsidR="00B94D60" w:rsidRPr="00B94D60" w:rsidRDefault="00B94D60" w:rsidP="003F72D5">
      <w:pPr>
        <w:pStyle w:val="bullet"/>
        <w:spacing w:after="0"/>
      </w:pPr>
      <w:r w:rsidRPr="00B94D60">
        <w:t>Willingness to work through multiple iterations to achieve project goals.</w:t>
      </w:r>
    </w:p>
    <w:p w14:paraId="0D8ACAFA" w14:textId="77777777" w:rsidR="00131F78" w:rsidRPr="00B94D60" w:rsidRDefault="00131F78" w:rsidP="003F72D5">
      <w:pPr>
        <w:pStyle w:val="Style2"/>
      </w:pPr>
      <w:r w:rsidRPr="00B94D60">
        <w:t>Professional Experiences</w:t>
      </w:r>
    </w:p>
    <w:p w14:paraId="092B7745" w14:textId="77777777" w:rsidR="00131F78" w:rsidRPr="00B94D60" w:rsidRDefault="00131F78" w:rsidP="003F72D5">
      <w:pPr>
        <w:pStyle w:val="head"/>
      </w:pPr>
      <w:r w:rsidRPr="00B94D60">
        <w:t xml:space="preserve">Graphic Designer – </w:t>
      </w:r>
      <w:r w:rsidRPr="003F72D5">
        <w:rPr>
          <w:b w:val="0"/>
          <w:bCs w:val="0"/>
        </w:rPr>
        <w:t>Birddog Interactive Scottsdale, AZ • 2023</w:t>
      </w:r>
    </w:p>
    <w:p w14:paraId="45ECB3A3" w14:textId="268D52BD" w:rsidR="00B94D60" w:rsidRPr="00B94D60" w:rsidRDefault="00B94D60" w:rsidP="003F72D5">
      <w:pPr>
        <w:pStyle w:val="bullet"/>
      </w:pPr>
      <w:r w:rsidRPr="00B94D60">
        <w:t xml:space="preserve">Produced engaging digital videos optimized for social media platforms for </w:t>
      </w:r>
      <w:proofErr w:type="gramStart"/>
      <w:r w:rsidRPr="00B94D60">
        <w:t>Microsoft</w:t>
      </w:r>
      <w:proofErr w:type="gramEnd"/>
    </w:p>
    <w:p w14:paraId="24B450C1" w14:textId="16ABEB7D" w:rsidR="00B94D60" w:rsidRPr="00B94D60" w:rsidRDefault="00B94D60" w:rsidP="003F72D5">
      <w:pPr>
        <w:pStyle w:val="bullet"/>
      </w:pPr>
      <w:r w:rsidRPr="00B94D60">
        <w:t xml:space="preserve">Developed effective banner ads for social media advertising </w:t>
      </w:r>
      <w:proofErr w:type="gramStart"/>
      <w:r w:rsidRPr="00B94D60">
        <w:t>campaigns</w:t>
      </w:r>
      <w:proofErr w:type="gramEnd"/>
    </w:p>
    <w:p w14:paraId="348ABC1A" w14:textId="5C75D12E" w:rsidR="00B94D60" w:rsidRPr="00B94D60" w:rsidRDefault="00B94D60" w:rsidP="003F72D5">
      <w:pPr>
        <w:pStyle w:val="bullet"/>
      </w:pPr>
      <w:r w:rsidRPr="00B94D60">
        <w:t xml:space="preserve">Designed print materials for physical store locations across the </w:t>
      </w:r>
      <w:proofErr w:type="gramStart"/>
      <w:r w:rsidRPr="00B94D60">
        <w:t>globe</w:t>
      </w:r>
      <w:proofErr w:type="gramEnd"/>
    </w:p>
    <w:p w14:paraId="6F177FAA" w14:textId="77777777" w:rsidR="00131F78" w:rsidRPr="003F72D5" w:rsidRDefault="00131F78" w:rsidP="003F72D5">
      <w:pPr>
        <w:pStyle w:val="head"/>
        <w:rPr>
          <w:b w:val="0"/>
          <w:bCs w:val="0"/>
        </w:rPr>
      </w:pPr>
      <w:r w:rsidRPr="00B94D60">
        <w:t xml:space="preserve">Digital Designer – </w:t>
      </w:r>
      <w:r w:rsidRPr="003F72D5">
        <w:rPr>
          <w:b w:val="0"/>
          <w:bCs w:val="0"/>
        </w:rPr>
        <w:t>Casino Arizona Scottsdale, AZ • 2022</w:t>
      </w:r>
    </w:p>
    <w:p w14:paraId="3E363299" w14:textId="77777777" w:rsidR="00B94D60" w:rsidRPr="00B94D60" w:rsidRDefault="00B94D60" w:rsidP="003F72D5">
      <w:pPr>
        <w:pStyle w:val="bullet"/>
      </w:pPr>
      <w:r w:rsidRPr="00B94D60">
        <w:t>Designed high-quality graphics to support the marketing needs of various in-house departments, such as entertainment, beverage, and gaming.</w:t>
      </w:r>
    </w:p>
    <w:p w14:paraId="403FF65E" w14:textId="77777777" w:rsidR="00B94D60" w:rsidRPr="00B94D60" w:rsidRDefault="00B94D60" w:rsidP="003F72D5">
      <w:pPr>
        <w:pStyle w:val="bullet"/>
      </w:pPr>
      <w:r w:rsidRPr="00B94D60">
        <w:t>Produced engaging digital videos for floor displays and road signage to increase brand awareness and attract customers.</w:t>
      </w:r>
    </w:p>
    <w:p w14:paraId="3C33D61F" w14:textId="77777777" w:rsidR="00131F78" w:rsidRPr="003F72D5" w:rsidRDefault="00131F78" w:rsidP="003F72D5">
      <w:pPr>
        <w:pStyle w:val="head"/>
        <w:rPr>
          <w:b w:val="0"/>
          <w:bCs w:val="0"/>
        </w:rPr>
      </w:pPr>
      <w:r w:rsidRPr="00B94D60">
        <w:t xml:space="preserve">Digital Art Director – </w:t>
      </w:r>
      <w:r w:rsidRPr="003F72D5">
        <w:rPr>
          <w:b w:val="0"/>
          <w:bCs w:val="0"/>
        </w:rPr>
        <w:t>Larry John Wright Advertising Mesa, AZ • 2012-2022</w:t>
      </w:r>
    </w:p>
    <w:p w14:paraId="09C617E7" w14:textId="77777777" w:rsidR="00B94D60" w:rsidRPr="00B94D60" w:rsidRDefault="00B94D60" w:rsidP="003F72D5">
      <w:pPr>
        <w:pStyle w:val="bullet"/>
      </w:pPr>
      <w:r w:rsidRPr="00B94D60">
        <w:t>Worked collaboratively with senior marketing staff to create compelling print, web, and presentation materials.</w:t>
      </w:r>
    </w:p>
    <w:p w14:paraId="0F8FBC35" w14:textId="607C4215" w:rsidR="00B94D60" w:rsidRPr="00B94D60" w:rsidRDefault="00B94D60" w:rsidP="003F72D5">
      <w:pPr>
        <w:pStyle w:val="bullet"/>
      </w:pPr>
      <w:r w:rsidRPr="00B94D60">
        <w:t xml:space="preserve">Directed a successful marketing video campaign for Honda Corporate in </w:t>
      </w:r>
      <w:r w:rsidR="003F72D5">
        <w:br/>
      </w:r>
      <w:r w:rsidRPr="00B94D60">
        <w:t>partnership with LJW.</w:t>
      </w:r>
    </w:p>
    <w:p w14:paraId="1833F514" w14:textId="77777777" w:rsidR="00B94D60" w:rsidRPr="00B94D60" w:rsidRDefault="00B94D60" w:rsidP="003F72D5">
      <w:pPr>
        <w:pStyle w:val="bullet"/>
      </w:pPr>
      <w:r w:rsidRPr="00B94D60">
        <w:t>Achieved a 500% increase in design production and output by implementing new processes and procedures.</w:t>
      </w:r>
    </w:p>
    <w:p w14:paraId="73B9B7DD" w14:textId="77777777" w:rsidR="00131F78" w:rsidRPr="00B94D60" w:rsidRDefault="00131F78" w:rsidP="003F72D5">
      <w:pPr>
        <w:pStyle w:val="head"/>
      </w:pPr>
      <w:r w:rsidRPr="00B94D60">
        <w:t xml:space="preserve">Lead Graphic Designer – </w:t>
      </w:r>
      <w:r w:rsidRPr="003F72D5">
        <w:rPr>
          <w:b w:val="0"/>
          <w:bCs w:val="0"/>
        </w:rPr>
        <w:t>GoDaddy Tempe, AZ • 2011-2012</w:t>
      </w:r>
    </w:p>
    <w:p w14:paraId="3BD5FDB7" w14:textId="1A0012B9" w:rsidR="00B94D60" w:rsidRPr="00B94D60" w:rsidRDefault="00B94D60" w:rsidP="003F72D5">
      <w:pPr>
        <w:pStyle w:val="bullet"/>
      </w:pPr>
      <w:r w:rsidRPr="00B94D60">
        <w:t>Led and managed a team of five designers responsible for creating custom websites</w:t>
      </w:r>
      <w:r w:rsidR="003F72D5">
        <w:br/>
      </w:r>
      <w:r w:rsidRPr="00B94D60">
        <w:t>for clients.</w:t>
      </w:r>
    </w:p>
    <w:p w14:paraId="1B73305F" w14:textId="77777777" w:rsidR="00B94D60" w:rsidRPr="00B94D60" w:rsidRDefault="00B94D60" w:rsidP="003F72D5">
      <w:pPr>
        <w:pStyle w:val="bullet"/>
      </w:pPr>
      <w:r w:rsidRPr="00B94D60">
        <w:t>Specialized in customizing template websites using HTML, jQuery, and CSS3 to meet the unique needs of priority clients.</w:t>
      </w:r>
    </w:p>
    <w:p w14:paraId="6DEAC0A3" w14:textId="77777777" w:rsidR="003F72D5" w:rsidRDefault="00B94D60" w:rsidP="003F72D5">
      <w:pPr>
        <w:pStyle w:val="bullet"/>
      </w:pPr>
      <w:r w:rsidRPr="00B94D60">
        <w:t>Developed web-based tools to simplify project information gathering and improve workflow efficiency for the department.</w:t>
      </w:r>
    </w:p>
    <w:p w14:paraId="1E07614A" w14:textId="77777777" w:rsidR="003F72D5" w:rsidRDefault="003F72D5" w:rsidP="003F72D5">
      <w:pPr>
        <w:pStyle w:val="bullet"/>
        <w:numPr>
          <w:ilvl w:val="0"/>
          <w:numId w:val="0"/>
        </w:numPr>
        <w:ind w:left="720"/>
      </w:pPr>
    </w:p>
    <w:p w14:paraId="7FD8CE72" w14:textId="2D13DBFA" w:rsidR="00131F78" w:rsidRPr="00B94D60" w:rsidRDefault="00131F78" w:rsidP="003F72D5">
      <w:pPr>
        <w:pStyle w:val="head"/>
      </w:pPr>
      <w:r w:rsidRPr="00B94D60">
        <w:lastRenderedPageBreak/>
        <w:t xml:space="preserve">Senior Designer / Art Director – </w:t>
      </w:r>
      <w:r w:rsidRPr="003F72D5">
        <w:rPr>
          <w:b w:val="0"/>
          <w:bCs w:val="0"/>
        </w:rPr>
        <w:t>Perry Systems Englewood Cliffs, NJ • 2006-2010</w:t>
      </w:r>
    </w:p>
    <w:p w14:paraId="6B2B6707" w14:textId="77777777" w:rsidR="00B94D60" w:rsidRPr="00B94D60" w:rsidRDefault="00B94D60" w:rsidP="003F72D5">
      <w:pPr>
        <w:pStyle w:val="bullet"/>
      </w:pPr>
      <w:r w:rsidRPr="00B94D60">
        <w:t>Developed package designs and corporate identity for a nationwide vitamin campaign.</w:t>
      </w:r>
    </w:p>
    <w:p w14:paraId="7B1C7485" w14:textId="77777777" w:rsidR="00B94D60" w:rsidRPr="00B94D60" w:rsidRDefault="00B94D60" w:rsidP="003F72D5">
      <w:pPr>
        <w:pStyle w:val="bullet"/>
      </w:pPr>
      <w:r w:rsidRPr="00B94D60">
        <w:t>Produced design concepts for client websites, landing pages, and print materials from start to finish using Dreamweaver, HTML, CSS, and Flash.</w:t>
      </w:r>
    </w:p>
    <w:p w14:paraId="0DAF119F" w14:textId="77777777" w:rsidR="00B94D60" w:rsidRPr="00B94D60" w:rsidRDefault="00B94D60" w:rsidP="003F72D5">
      <w:pPr>
        <w:pStyle w:val="bullet"/>
      </w:pPr>
      <w:r w:rsidRPr="00B94D60">
        <w:t>Created unique web commercials for local companies utilizing Adobe After Effects, Adobe Premiere, and Flash.</w:t>
      </w:r>
    </w:p>
    <w:p w14:paraId="27FC88A9" w14:textId="353C3FCB" w:rsidR="00131F78" w:rsidRPr="003F72D5" w:rsidRDefault="00131F78" w:rsidP="003F72D5">
      <w:pPr>
        <w:pStyle w:val="head"/>
        <w:rPr>
          <w:b w:val="0"/>
          <w:bCs w:val="0"/>
        </w:rPr>
      </w:pPr>
      <w:r w:rsidRPr="00B94D60">
        <w:t xml:space="preserve">Art Director – </w:t>
      </w:r>
      <w:proofErr w:type="spellStart"/>
      <w:r w:rsidRPr="003F72D5">
        <w:rPr>
          <w:b w:val="0"/>
          <w:bCs w:val="0"/>
        </w:rPr>
        <w:t>Kollins</w:t>
      </w:r>
      <w:proofErr w:type="spellEnd"/>
      <w:r w:rsidRPr="003F72D5">
        <w:rPr>
          <w:b w:val="0"/>
          <w:bCs w:val="0"/>
        </w:rPr>
        <w:t xml:space="preserve"> Communications, Inc. Mahwah, NJ • 2003-2006</w:t>
      </w:r>
    </w:p>
    <w:p w14:paraId="47C0A2DC" w14:textId="77777777" w:rsidR="00B94D60" w:rsidRPr="00B94D60" w:rsidRDefault="00B94D60" w:rsidP="003F72D5">
      <w:pPr>
        <w:pStyle w:val="bullet"/>
      </w:pPr>
      <w:r w:rsidRPr="00B94D60">
        <w:t>Produced compelling creative materials for both clients and in-house projects.</w:t>
      </w:r>
    </w:p>
    <w:p w14:paraId="4434ACF6" w14:textId="77777777" w:rsidR="00B94D60" w:rsidRPr="00B94D60" w:rsidRDefault="00B94D60" w:rsidP="003F72D5">
      <w:pPr>
        <w:pStyle w:val="bullet"/>
      </w:pPr>
      <w:r w:rsidRPr="00B94D60">
        <w:t>Designed and developed a series of nationally recognized TV commercials.</w:t>
      </w:r>
    </w:p>
    <w:p w14:paraId="33DC2772" w14:textId="77777777" w:rsidR="00B94D60" w:rsidRPr="00B94D60" w:rsidRDefault="00B94D60" w:rsidP="003F72D5">
      <w:pPr>
        <w:pStyle w:val="bullet"/>
      </w:pPr>
      <w:r w:rsidRPr="00B94D60">
        <w:t>Crafted effective online marketing materials for Sony's Mobile Electronics division using HTML, CSS, and Flash.</w:t>
      </w:r>
    </w:p>
    <w:p w14:paraId="280807C4" w14:textId="77777777" w:rsidR="00131F78" w:rsidRPr="00B94D60" w:rsidRDefault="00131F78" w:rsidP="003F72D5">
      <w:pPr>
        <w:pStyle w:val="Style2"/>
      </w:pPr>
      <w:r w:rsidRPr="00B94D60">
        <w:t>Additional Professional Experience</w:t>
      </w:r>
    </w:p>
    <w:p w14:paraId="07E78F0E" w14:textId="77777777" w:rsidR="00B94D60" w:rsidRPr="00B94D60" w:rsidRDefault="00B94D60" w:rsidP="003F72D5">
      <w:pPr>
        <w:pStyle w:val="bullet"/>
      </w:pPr>
      <w:r w:rsidRPr="00B94D60">
        <w:t>Created marketing and sales presentations for a cartoon studio and oversaw the package design of a co-branding project with Nickelodeon.</w:t>
      </w:r>
    </w:p>
    <w:p w14:paraId="5967C076" w14:textId="77777777" w:rsidR="00B94D60" w:rsidRPr="00B94D60" w:rsidRDefault="00B94D60" w:rsidP="003F72D5">
      <w:pPr>
        <w:pStyle w:val="bullet"/>
      </w:pPr>
      <w:r w:rsidRPr="00B94D60">
        <w:t>Streamlined the user interface design process from initial illustrator concepts to HTML code for an online consumer shopping website for a staffing firm.</w:t>
      </w:r>
    </w:p>
    <w:p w14:paraId="7C4F476E" w14:textId="77777777" w:rsidR="00B94D60" w:rsidRPr="00B94D60" w:rsidRDefault="00B94D60" w:rsidP="003F72D5">
      <w:pPr>
        <w:pStyle w:val="bullet"/>
      </w:pPr>
      <w:r w:rsidRPr="00B94D60">
        <w:t>Designed the initial website for VH1.com and supervised the coding department staff.</w:t>
      </w:r>
    </w:p>
    <w:p w14:paraId="08743BA1" w14:textId="77777777" w:rsidR="00B94D60" w:rsidRPr="00B94D60" w:rsidRDefault="00B94D60" w:rsidP="003F72D5">
      <w:pPr>
        <w:pStyle w:val="bullet"/>
      </w:pPr>
      <w:r w:rsidRPr="00B94D60">
        <w:t>Coordinated promotional events and developed innovative one-on-one marketing techniques at sales events and Public Opinion Strategies (POS) displays to collect valuable data for clients about their target consumers.</w:t>
      </w:r>
    </w:p>
    <w:p w14:paraId="3B60CC3E" w14:textId="77777777" w:rsidR="00131F78" w:rsidRDefault="00131F78" w:rsidP="00131F78">
      <w:pPr>
        <w:pStyle w:val="Style2"/>
      </w:pPr>
      <w:r>
        <w:t>Knowledge in</w:t>
      </w:r>
      <w:r w:rsidRPr="3591B4A7">
        <w:t xml:space="preserve"> Design </w:t>
      </w:r>
      <w:r>
        <w:t>Applications</w:t>
      </w:r>
      <w:r w:rsidRPr="3591B4A7">
        <w:t xml:space="preserve"> </w:t>
      </w:r>
    </w:p>
    <w:p w14:paraId="0B883760" w14:textId="77777777" w:rsidR="00131F78" w:rsidRPr="003D7797" w:rsidRDefault="00131F78" w:rsidP="00131F78">
      <w:pPr>
        <w:pStyle w:val="Normal0"/>
        <w:keepNext/>
        <w:tabs>
          <w:tab w:val="right" w:pos="9540"/>
        </w:tabs>
        <w:rPr>
          <w:rFonts w:ascii="Arial" w:eastAsia="Arial" w:hAnsi="Arial" w:cs="Arial"/>
          <w:b/>
          <w:bCs/>
          <w:color w:val="4472C4" w:themeColor="accent1"/>
          <w:sz w:val="20"/>
          <w:szCs w:val="20"/>
        </w:rPr>
      </w:pPr>
    </w:p>
    <w:tbl>
      <w:tblPr>
        <w:tblStyle w:val="TableGrid"/>
        <w:tblW w:w="14430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75"/>
        <w:gridCol w:w="2580"/>
        <w:gridCol w:w="2085"/>
        <w:gridCol w:w="2070"/>
        <w:gridCol w:w="7320"/>
      </w:tblGrid>
      <w:tr w:rsidR="00131F78" w14:paraId="5B03CECB" w14:textId="77777777" w:rsidTr="000301A2">
        <w:tc>
          <w:tcPr>
            <w:tcW w:w="375" w:type="dxa"/>
          </w:tcPr>
          <w:p w14:paraId="03C110FB" w14:textId="77777777" w:rsidR="00131F78" w:rsidRDefault="00131F78" w:rsidP="00F475F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580" w:type="dxa"/>
          </w:tcPr>
          <w:p w14:paraId="20B51C04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Adobe Creative Suite</w:t>
            </w:r>
          </w:p>
        </w:tc>
        <w:tc>
          <w:tcPr>
            <w:tcW w:w="2085" w:type="dxa"/>
          </w:tcPr>
          <w:p w14:paraId="5F008D15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Adobe Premier</w:t>
            </w:r>
          </w:p>
        </w:tc>
        <w:tc>
          <w:tcPr>
            <w:tcW w:w="2070" w:type="dxa"/>
          </w:tcPr>
          <w:p w14:paraId="33315158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3D Studio M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</w:p>
        </w:tc>
        <w:tc>
          <w:tcPr>
            <w:tcW w:w="7320" w:type="dxa"/>
          </w:tcPr>
          <w:p w14:paraId="060A7A55" w14:textId="77777777" w:rsidR="00131F78" w:rsidRPr="3591B4A7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Adobe XD</w:t>
            </w:r>
          </w:p>
        </w:tc>
      </w:tr>
      <w:tr w:rsidR="00131F78" w14:paraId="69D68CC5" w14:textId="77777777" w:rsidTr="000301A2">
        <w:tc>
          <w:tcPr>
            <w:tcW w:w="375" w:type="dxa"/>
          </w:tcPr>
          <w:p w14:paraId="3C211943" w14:textId="77777777" w:rsidR="00131F78" w:rsidRDefault="00131F78" w:rsidP="00F475F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580" w:type="dxa"/>
          </w:tcPr>
          <w:p w14:paraId="5CD2FF2C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Adobe Photoshop</w:t>
            </w:r>
          </w:p>
        </w:tc>
        <w:tc>
          <w:tcPr>
            <w:tcW w:w="2085" w:type="dxa"/>
          </w:tcPr>
          <w:p w14:paraId="2594210A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QuarkXPress</w:t>
            </w:r>
          </w:p>
        </w:tc>
        <w:tc>
          <w:tcPr>
            <w:tcW w:w="2070" w:type="dxa"/>
          </w:tcPr>
          <w:p w14:paraId="3EC43F3F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 xml:space="preserve">Blender </w:t>
            </w:r>
          </w:p>
        </w:tc>
        <w:tc>
          <w:tcPr>
            <w:tcW w:w="7320" w:type="dxa"/>
          </w:tcPr>
          <w:p w14:paraId="09BB19B9" w14:textId="77777777" w:rsidR="00131F78" w:rsidRPr="3591B4A7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CMS</w:t>
            </w:r>
          </w:p>
        </w:tc>
      </w:tr>
      <w:tr w:rsidR="00131F78" w14:paraId="4710D911" w14:textId="77777777" w:rsidTr="000301A2">
        <w:tc>
          <w:tcPr>
            <w:tcW w:w="375" w:type="dxa"/>
          </w:tcPr>
          <w:p w14:paraId="66E3551B" w14:textId="77777777" w:rsidR="00131F78" w:rsidRDefault="00131F78" w:rsidP="00F475F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580" w:type="dxa"/>
          </w:tcPr>
          <w:p w14:paraId="3A44CA18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Adobe Illustrator</w:t>
            </w:r>
          </w:p>
        </w:tc>
        <w:tc>
          <w:tcPr>
            <w:tcW w:w="2085" w:type="dxa"/>
          </w:tcPr>
          <w:p w14:paraId="7C09DA06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PowerPoint</w:t>
            </w:r>
          </w:p>
        </w:tc>
        <w:tc>
          <w:tcPr>
            <w:tcW w:w="2070" w:type="dxa"/>
          </w:tcPr>
          <w:p w14:paraId="20FE1A2F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Infini-D 3D</w:t>
            </w:r>
          </w:p>
        </w:tc>
        <w:tc>
          <w:tcPr>
            <w:tcW w:w="7320" w:type="dxa"/>
          </w:tcPr>
          <w:p w14:paraId="4F3F363E" w14:textId="77777777" w:rsidR="00131F78" w:rsidRPr="3591B4A7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 &amp; Mac OS</w:t>
            </w:r>
          </w:p>
        </w:tc>
      </w:tr>
      <w:tr w:rsidR="00131F78" w14:paraId="7E420233" w14:textId="77777777" w:rsidTr="000301A2">
        <w:trPr>
          <w:trHeight w:val="300"/>
        </w:trPr>
        <w:tc>
          <w:tcPr>
            <w:tcW w:w="375" w:type="dxa"/>
          </w:tcPr>
          <w:p w14:paraId="6C643445" w14:textId="77777777" w:rsidR="00131F78" w:rsidRDefault="00131F78" w:rsidP="00F475F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580" w:type="dxa"/>
          </w:tcPr>
          <w:p w14:paraId="5B3625C3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Adobe InDesign</w:t>
            </w:r>
          </w:p>
        </w:tc>
        <w:tc>
          <w:tcPr>
            <w:tcW w:w="2085" w:type="dxa"/>
          </w:tcPr>
          <w:p w14:paraId="47539CDB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Print Design</w:t>
            </w:r>
          </w:p>
        </w:tc>
        <w:tc>
          <w:tcPr>
            <w:tcW w:w="2070" w:type="dxa"/>
          </w:tcPr>
          <w:p w14:paraId="6DB5506D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Bryce 3D</w:t>
            </w:r>
          </w:p>
        </w:tc>
        <w:tc>
          <w:tcPr>
            <w:tcW w:w="7320" w:type="dxa"/>
          </w:tcPr>
          <w:p w14:paraId="5FDB61C1" w14:textId="77777777" w:rsidR="00131F78" w:rsidRPr="3591B4A7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Autodesk Maya</w:t>
            </w:r>
          </w:p>
        </w:tc>
      </w:tr>
      <w:tr w:rsidR="00131F78" w14:paraId="4CA01087" w14:textId="77777777" w:rsidTr="000301A2">
        <w:tc>
          <w:tcPr>
            <w:tcW w:w="375" w:type="dxa"/>
          </w:tcPr>
          <w:p w14:paraId="455B5D9B" w14:textId="77777777" w:rsidR="00131F78" w:rsidRDefault="00131F78" w:rsidP="00F475F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580" w:type="dxa"/>
          </w:tcPr>
          <w:p w14:paraId="5D22DF8B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Adobe After Effects</w:t>
            </w:r>
          </w:p>
        </w:tc>
        <w:tc>
          <w:tcPr>
            <w:tcW w:w="2085" w:type="dxa"/>
          </w:tcPr>
          <w:p w14:paraId="1DE6C857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Typography</w:t>
            </w:r>
          </w:p>
        </w:tc>
        <w:tc>
          <w:tcPr>
            <w:tcW w:w="2070" w:type="dxa"/>
          </w:tcPr>
          <w:p w14:paraId="39A07A36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HTML, CSS3</w:t>
            </w:r>
          </w:p>
        </w:tc>
        <w:tc>
          <w:tcPr>
            <w:tcW w:w="7320" w:type="dxa"/>
          </w:tcPr>
          <w:p w14:paraId="5C7D43D4" w14:textId="77777777" w:rsidR="00131F78" w:rsidRPr="3591B4A7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Poser 3D 6.0 – 8.0</w:t>
            </w:r>
          </w:p>
        </w:tc>
      </w:tr>
      <w:tr w:rsidR="00131F78" w14:paraId="06D631C6" w14:textId="77777777" w:rsidTr="000301A2">
        <w:tc>
          <w:tcPr>
            <w:tcW w:w="375" w:type="dxa"/>
          </w:tcPr>
          <w:p w14:paraId="33A6F631" w14:textId="77777777" w:rsidR="00131F78" w:rsidRDefault="00131F78" w:rsidP="00F475F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580" w:type="dxa"/>
          </w:tcPr>
          <w:p w14:paraId="273F85E7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Adobe Dreamweaver</w:t>
            </w:r>
          </w:p>
        </w:tc>
        <w:tc>
          <w:tcPr>
            <w:tcW w:w="2085" w:type="dxa"/>
          </w:tcPr>
          <w:p w14:paraId="4B00A910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Layout Design</w:t>
            </w:r>
          </w:p>
        </w:tc>
        <w:tc>
          <w:tcPr>
            <w:tcW w:w="2070" w:type="dxa"/>
          </w:tcPr>
          <w:p w14:paraId="7362A2DA" w14:textId="77777777" w:rsidR="00131F78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591B4A7">
              <w:rPr>
                <w:rFonts w:ascii="Arial" w:eastAsia="Arial" w:hAnsi="Arial" w:cs="Arial"/>
                <w:sz w:val="20"/>
                <w:szCs w:val="20"/>
              </w:rPr>
              <w:t>Apple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3591B4A7">
              <w:rPr>
                <w:rFonts w:ascii="Arial" w:eastAsia="Arial" w:hAnsi="Arial" w:cs="Arial"/>
                <w:sz w:val="20"/>
                <w:szCs w:val="20"/>
              </w:rPr>
              <w:t>Scrip</w:t>
            </w:r>
            <w:r>
              <w:rPr>
                <w:rFonts w:ascii="Arial" w:eastAsia="Arial" w:hAnsi="Arial" w:cs="Arial"/>
                <w:sz w:val="20"/>
                <w:szCs w:val="20"/>
              </w:rPr>
              <w:t>ting</w:t>
            </w:r>
          </w:p>
        </w:tc>
        <w:tc>
          <w:tcPr>
            <w:tcW w:w="7320" w:type="dxa"/>
          </w:tcPr>
          <w:p w14:paraId="2A0E6F72" w14:textId="77777777" w:rsidR="00131F78" w:rsidRPr="3591B4A7" w:rsidRDefault="00131F78" w:rsidP="00F475FB">
            <w:pPr>
              <w:pStyle w:val="Normal0"/>
              <w:tabs>
                <w:tab w:val="right" w:pos="95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36C91E7">
              <w:rPr>
                <w:rFonts w:ascii="Arial" w:eastAsia="Arial" w:hAnsi="Arial" w:cs="Arial"/>
                <w:sz w:val="20"/>
                <w:szCs w:val="20"/>
              </w:rPr>
              <w:t>Sketch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136C91E7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</w:tbl>
    <w:p w14:paraId="624025BC" w14:textId="77777777" w:rsidR="00131F78" w:rsidRDefault="00131F78" w:rsidP="00131F78">
      <w:pPr>
        <w:pStyle w:val="Style2"/>
      </w:pPr>
      <w:r w:rsidRPr="3591B4A7">
        <w:t>Education</w:t>
      </w:r>
    </w:p>
    <w:p w14:paraId="4BDB01FF" w14:textId="3BDE892C" w:rsidR="00131F78" w:rsidRDefault="00131F78" w:rsidP="00131F78">
      <w:r w:rsidRPr="00131F78">
        <w:rPr>
          <w:b/>
          <w:bCs/>
        </w:rPr>
        <w:t>Bachelor’s degree</w:t>
      </w:r>
      <w:r>
        <w:t xml:space="preserve"> in fine arts for Graphic Design, Boston University, Boston, MA, 1990-1994</w:t>
      </w:r>
    </w:p>
    <w:p w14:paraId="2BE87EDC" w14:textId="77777777" w:rsidR="00131F78" w:rsidRDefault="00131F78" w:rsidP="00131F78"/>
    <w:p w14:paraId="079CAF85" w14:textId="115794FE" w:rsidR="008B2F38" w:rsidRPr="00131F78" w:rsidRDefault="00131F78" w:rsidP="00131F78">
      <w:r>
        <w:t>References available upon request.</w:t>
      </w:r>
    </w:p>
    <w:sectPr w:rsidR="008B2F38" w:rsidRPr="00131F78" w:rsidSect="000301A2">
      <w:headerReference w:type="default" r:id="rId8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DB2D" w14:textId="77777777" w:rsidR="00BA5C28" w:rsidRDefault="00BA5C28" w:rsidP="000301A2">
      <w:pPr>
        <w:spacing w:after="0" w:line="240" w:lineRule="auto"/>
      </w:pPr>
      <w:r>
        <w:separator/>
      </w:r>
    </w:p>
  </w:endnote>
  <w:endnote w:type="continuationSeparator" w:id="0">
    <w:p w14:paraId="46D3F1EF" w14:textId="77777777" w:rsidR="00BA5C28" w:rsidRDefault="00BA5C28" w:rsidP="0003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E4C3" w14:textId="77777777" w:rsidR="00BA5C28" w:rsidRDefault="00BA5C28" w:rsidP="000301A2">
      <w:pPr>
        <w:spacing w:after="0" w:line="240" w:lineRule="auto"/>
      </w:pPr>
      <w:r>
        <w:separator/>
      </w:r>
    </w:p>
  </w:footnote>
  <w:footnote w:type="continuationSeparator" w:id="0">
    <w:p w14:paraId="49E3940C" w14:textId="77777777" w:rsidR="00BA5C28" w:rsidRDefault="00BA5C28" w:rsidP="0003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88B7" w14:textId="77777777" w:rsidR="000301A2" w:rsidRPr="001A71CD" w:rsidRDefault="000301A2" w:rsidP="000301A2">
    <w:pPr>
      <w:pStyle w:val="Normal0"/>
      <w:tabs>
        <w:tab w:val="right" w:pos="9540"/>
      </w:tabs>
      <w:jc w:val="center"/>
      <w:rPr>
        <w:rFonts w:ascii="Arial" w:eastAsia="Arial" w:hAnsi="Arial" w:cs="Arial"/>
        <w:b/>
        <w:bCs/>
        <w:color w:val="BF8F00" w:themeColor="accent4" w:themeShade="BF"/>
        <w:sz w:val="32"/>
        <w:szCs w:val="32"/>
      </w:rPr>
    </w:pPr>
    <w:r w:rsidRPr="00BB7FDC">
      <w:rPr>
        <w:rFonts w:ascii="Arial" w:eastAsia="Arial" w:hAnsi="Arial" w:cs="Arial"/>
        <w:b/>
        <w:bCs/>
        <w:color w:val="2E74B5" w:themeColor="accent5" w:themeShade="BF"/>
        <w:sz w:val="32"/>
        <w:szCs w:val="32"/>
      </w:rPr>
      <w:t>Scott Memberg</w:t>
    </w:r>
  </w:p>
  <w:p w14:paraId="54D77AEB" w14:textId="77777777" w:rsidR="000301A2" w:rsidRDefault="000301A2" w:rsidP="000301A2">
    <w:pPr>
      <w:pStyle w:val="Normal0"/>
      <w:tabs>
        <w:tab w:val="right" w:pos="9540"/>
      </w:tabs>
      <w:jc w:val="center"/>
      <w:rPr>
        <w:rFonts w:ascii="Arial" w:eastAsia="Arial" w:hAnsi="Arial" w:cs="Arial"/>
        <w:sz w:val="20"/>
        <w:szCs w:val="20"/>
      </w:rPr>
    </w:pPr>
    <w:r w:rsidRPr="3591B4A7">
      <w:rPr>
        <w:rFonts w:ascii="Arial" w:eastAsia="Arial" w:hAnsi="Arial" w:cs="Arial"/>
        <w:sz w:val="20"/>
        <w:szCs w:val="20"/>
      </w:rPr>
      <w:t>San Tan Valley, Arizona –480.370.4481</w:t>
    </w:r>
  </w:p>
  <w:p w14:paraId="69936A2D" w14:textId="77777777" w:rsidR="000301A2" w:rsidRDefault="00000000" w:rsidP="000301A2">
    <w:pPr>
      <w:pStyle w:val="Normal0"/>
      <w:tabs>
        <w:tab w:val="right" w:pos="9540"/>
      </w:tabs>
      <w:jc w:val="center"/>
      <w:rPr>
        <w:rFonts w:ascii="Arial" w:eastAsia="Arial" w:hAnsi="Arial" w:cs="Arial"/>
        <w:sz w:val="20"/>
        <w:szCs w:val="20"/>
      </w:rPr>
    </w:pPr>
    <w:hyperlink r:id="rId1">
      <w:r w:rsidR="000301A2" w:rsidRPr="3591B4A7">
        <w:rPr>
          <w:rFonts w:ascii="Arial" w:eastAsia="Arial" w:hAnsi="Arial" w:cs="Arial"/>
          <w:sz w:val="20"/>
          <w:szCs w:val="20"/>
        </w:rPr>
        <w:t>www.scottmemberg.com</w:t>
      </w:r>
    </w:hyperlink>
    <w:r w:rsidR="000301A2" w:rsidRPr="3591B4A7">
      <w:rPr>
        <w:rFonts w:ascii="Arial" w:eastAsia="Arial" w:hAnsi="Arial" w:cs="Arial"/>
        <w:sz w:val="20"/>
        <w:szCs w:val="20"/>
      </w:rPr>
      <w:t xml:space="preserve"> │ scottmemberg@gmail.com</w:t>
    </w:r>
  </w:p>
  <w:p w14:paraId="03A1A85D" w14:textId="77777777" w:rsidR="000301A2" w:rsidRDefault="00030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254"/>
    <w:multiLevelType w:val="multilevel"/>
    <w:tmpl w:val="EF40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E2AD7"/>
    <w:multiLevelType w:val="multilevel"/>
    <w:tmpl w:val="624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010EA"/>
    <w:multiLevelType w:val="hybridMultilevel"/>
    <w:tmpl w:val="274281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A3B7932"/>
    <w:multiLevelType w:val="multilevel"/>
    <w:tmpl w:val="87D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8F7E5A"/>
    <w:multiLevelType w:val="multilevel"/>
    <w:tmpl w:val="1A7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CD3CD3"/>
    <w:multiLevelType w:val="multilevel"/>
    <w:tmpl w:val="57D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7D39F8"/>
    <w:multiLevelType w:val="hybridMultilevel"/>
    <w:tmpl w:val="19A665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7AE4397"/>
    <w:multiLevelType w:val="multilevel"/>
    <w:tmpl w:val="6232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850D5"/>
    <w:multiLevelType w:val="hybridMultilevel"/>
    <w:tmpl w:val="897CF9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A225886"/>
    <w:multiLevelType w:val="multilevel"/>
    <w:tmpl w:val="CBC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235C3A"/>
    <w:multiLevelType w:val="hybridMultilevel"/>
    <w:tmpl w:val="E820CADA"/>
    <w:lvl w:ilvl="0" w:tplc="BE1AA3EA">
      <w:start w:val="1"/>
      <w:numFmt w:val="bullet"/>
      <w:pStyle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78906E11"/>
    <w:multiLevelType w:val="multilevel"/>
    <w:tmpl w:val="C47A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7A6D1B"/>
    <w:multiLevelType w:val="multilevel"/>
    <w:tmpl w:val="FAA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0874286">
    <w:abstractNumId w:val="7"/>
  </w:num>
  <w:num w:numId="2" w16cid:durableId="39205649">
    <w:abstractNumId w:val="0"/>
  </w:num>
  <w:num w:numId="3" w16cid:durableId="702099821">
    <w:abstractNumId w:val="6"/>
  </w:num>
  <w:num w:numId="4" w16cid:durableId="2115592063">
    <w:abstractNumId w:val="8"/>
  </w:num>
  <w:num w:numId="5" w16cid:durableId="177813312">
    <w:abstractNumId w:val="4"/>
  </w:num>
  <w:num w:numId="6" w16cid:durableId="843738570">
    <w:abstractNumId w:val="2"/>
  </w:num>
  <w:num w:numId="7" w16cid:durableId="1822189580">
    <w:abstractNumId w:val="12"/>
  </w:num>
  <w:num w:numId="8" w16cid:durableId="2050958249">
    <w:abstractNumId w:val="5"/>
  </w:num>
  <w:num w:numId="9" w16cid:durableId="457846141">
    <w:abstractNumId w:val="1"/>
  </w:num>
  <w:num w:numId="10" w16cid:durableId="227808803">
    <w:abstractNumId w:val="9"/>
  </w:num>
  <w:num w:numId="11" w16cid:durableId="699210743">
    <w:abstractNumId w:val="11"/>
  </w:num>
  <w:num w:numId="12" w16cid:durableId="1775124291">
    <w:abstractNumId w:val="3"/>
  </w:num>
  <w:num w:numId="13" w16cid:durableId="1821074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78"/>
    <w:rsid w:val="000301A2"/>
    <w:rsid w:val="00131F78"/>
    <w:rsid w:val="003F72D5"/>
    <w:rsid w:val="008B2F38"/>
    <w:rsid w:val="00973640"/>
    <w:rsid w:val="00A15909"/>
    <w:rsid w:val="00A8668B"/>
    <w:rsid w:val="00B94D60"/>
    <w:rsid w:val="00B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5D7C"/>
  <w15:chartTrackingRefBased/>
  <w15:docId w15:val="{B19D61A0-824B-474D-9C4D-2536C3CD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ld-new-button">
    <w:name w:val="gold-new-button"/>
    <w:basedOn w:val="DefaultParagraphFont"/>
    <w:rsid w:val="00131F78"/>
  </w:style>
  <w:style w:type="character" w:customStyle="1" w:styleId="rounded-md">
    <w:name w:val="rounded-md"/>
    <w:basedOn w:val="DefaultParagraphFont"/>
    <w:rsid w:val="00131F78"/>
  </w:style>
  <w:style w:type="paragraph" w:styleId="NormalWeb">
    <w:name w:val="Normal (Web)"/>
    <w:basedOn w:val="Normal"/>
    <w:uiPriority w:val="99"/>
    <w:semiHidden/>
    <w:unhideWhenUsed/>
    <w:rsid w:val="0013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31F7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1F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1F78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1F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1F78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customStyle="1" w:styleId="Style2">
    <w:name w:val="Style2"/>
    <w:basedOn w:val="Normal"/>
    <w:link w:val="Style2Char"/>
    <w:qFormat/>
    <w:rsid w:val="00131F78"/>
    <w:pPr>
      <w:keepNext/>
      <w:keepLines/>
      <w:widowControl w:val="0"/>
      <w:pBdr>
        <w:bottom w:val="single" w:sz="4" w:space="1" w:color="000000"/>
      </w:pBdr>
      <w:tabs>
        <w:tab w:val="right" w:pos="9540"/>
      </w:tabs>
      <w:autoSpaceDE w:val="0"/>
      <w:autoSpaceDN w:val="0"/>
      <w:adjustRightInd w:val="0"/>
      <w:spacing w:before="200" w:after="0" w:line="240" w:lineRule="auto"/>
      <w:outlineLvl w:val="1"/>
    </w:pPr>
    <w:rPr>
      <w:rFonts w:ascii="Arial" w:eastAsia="Arial" w:hAnsi="Arial" w:cs="Arial"/>
      <w:b/>
      <w:bCs/>
      <w:color w:val="2E74B5" w:themeColor="accent5" w:themeShade="BF"/>
      <w:kern w:val="0"/>
      <w:sz w:val="26"/>
      <w:szCs w:val="26"/>
      <w14:ligatures w14:val="none"/>
    </w:rPr>
  </w:style>
  <w:style w:type="character" w:customStyle="1" w:styleId="Style2Char">
    <w:name w:val="Style2 Char"/>
    <w:basedOn w:val="DefaultParagraphFont"/>
    <w:link w:val="Style2"/>
    <w:rsid w:val="00131F78"/>
    <w:rPr>
      <w:rFonts w:ascii="Arial" w:eastAsia="Arial" w:hAnsi="Arial" w:cs="Arial"/>
      <w:b/>
      <w:bCs/>
      <w:color w:val="2E74B5" w:themeColor="accent5" w:themeShade="BF"/>
      <w:kern w:val="0"/>
      <w:sz w:val="26"/>
      <w:szCs w:val="26"/>
      <w14:ligatures w14:val="none"/>
    </w:rPr>
  </w:style>
  <w:style w:type="paragraph" w:customStyle="1" w:styleId="Normal0">
    <w:name w:val="Normal0"/>
    <w:qFormat/>
    <w:rsid w:val="00131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131F7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20">
    <w:name w:val="heading 20"/>
    <w:basedOn w:val="Normal0"/>
    <w:next w:val="Normal0"/>
    <w:link w:val="Heading2Char"/>
    <w:unhideWhenUsed/>
    <w:locked/>
    <w:rsid w:val="003F72D5"/>
    <w:pPr>
      <w:keepNext/>
      <w:keepLines/>
      <w:pBdr>
        <w:bottom w:val="single" w:sz="4" w:space="1" w:color="auto"/>
      </w:pBdr>
      <w:spacing w:before="320" w:after="120"/>
      <w:outlineLvl w:val="1"/>
    </w:pPr>
    <w:rPr>
      <w:rFonts w:ascii="Arial" w:eastAsiaTheme="majorEastAsia" w:hAnsi="Arial" w:cstheme="majorBidi"/>
      <w:b/>
      <w:bCs/>
      <w:color w:val="8EAADB" w:themeColor="accent1" w:themeTint="99"/>
      <w:sz w:val="28"/>
      <w:szCs w:val="26"/>
    </w:rPr>
  </w:style>
  <w:style w:type="character" w:customStyle="1" w:styleId="Heading2Char">
    <w:name w:val="Heading 2 Char"/>
    <w:basedOn w:val="DefaultParagraphFont"/>
    <w:link w:val="heading20"/>
    <w:rsid w:val="003F72D5"/>
    <w:rPr>
      <w:rFonts w:ascii="Arial" w:eastAsiaTheme="majorEastAsia" w:hAnsi="Arial" w:cstheme="majorBidi"/>
      <w:b/>
      <w:bCs/>
      <w:color w:val="8EAADB" w:themeColor="accent1" w:themeTint="99"/>
      <w:kern w:val="0"/>
      <w:sz w:val="28"/>
      <w:szCs w:val="26"/>
      <w14:ligatures w14:val="none"/>
    </w:rPr>
  </w:style>
  <w:style w:type="paragraph" w:customStyle="1" w:styleId="3214">
    <w:name w:val="3214"/>
    <w:basedOn w:val="Normal"/>
    <w:link w:val="3214Char"/>
    <w:qFormat/>
    <w:rsid w:val="000301A2"/>
    <w:pPr>
      <w:spacing w:after="120" w:line="240" w:lineRule="auto"/>
      <w:ind w:left="360" w:right="450" w:hanging="180"/>
    </w:pPr>
  </w:style>
  <w:style w:type="paragraph" w:styleId="Header">
    <w:name w:val="header"/>
    <w:basedOn w:val="Normal"/>
    <w:link w:val="HeaderChar"/>
    <w:uiPriority w:val="99"/>
    <w:unhideWhenUsed/>
    <w:rsid w:val="0003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3214Char">
    <w:name w:val="3214 Char"/>
    <w:basedOn w:val="DefaultParagraphFont"/>
    <w:link w:val="3214"/>
    <w:rsid w:val="000301A2"/>
  </w:style>
  <w:style w:type="character" w:customStyle="1" w:styleId="HeaderChar">
    <w:name w:val="Header Char"/>
    <w:basedOn w:val="DefaultParagraphFont"/>
    <w:link w:val="Header"/>
    <w:uiPriority w:val="99"/>
    <w:rsid w:val="000301A2"/>
  </w:style>
  <w:style w:type="paragraph" w:styleId="Footer">
    <w:name w:val="footer"/>
    <w:basedOn w:val="Normal"/>
    <w:link w:val="FooterChar"/>
    <w:uiPriority w:val="99"/>
    <w:unhideWhenUsed/>
    <w:rsid w:val="0003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A2"/>
  </w:style>
  <w:style w:type="paragraph" w:customStyle="1" w:styleId="head">
    <w:name w:val="head"/>
    <w:basedOn w:val="Normal"/>
    <w:link w:val="headChar"/>
    <w:qFormat/>
    <w:rsid w:val="003F72D5"/>
    <w:pPr>
      <w:spacing w:before="100" w:after="80"/>
    </w:pPr>
    <w:rPr>
      <w:rFonts w:ascii="Arial" w:eastAsia="Arial" w:hAnsi="Arial" w:cs="Arial"/>
      <w:b/>
      <w:bCs/>
    </w:rPr>
  </w:style>
  <w:style w:type="character" w:customStyle="1" w:styleId="headChar">
    <w:name w:val="head Char"/>
    <w:basedOn w:val="DefaultParagraphFont"/>
    <w:link w:val="head"/>
    <w:rsid w:val="003F72D5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B94D60"/>
    <w:pPr>
      <w:ind w:left="720"/>
      <w:contextualSpacing/>
    </w:pPr>
  </w:style>
  <w:style w:type="paragraph" w:customStyle="1" w:styleId="bullet">
    <w:name w:val="bullet"/>
    <w:basedOn w:val="Normal"/>
    <w:link w:val="bulletChar"/>
    <w:qFormat/>
    <w:rsid w:val="003F72D5"/>
    <w:pPr>
      <w:numPr>
        <w:numId w:val="13"/>
      </w:numPr>
      <w:spacing w:after="100" w:line="240" w:lineRule="auto"/>
      <w:ind w:left="720" w:right="86"/>
    </w:pPr>
  </w:style>
  <w:style w:type="character" w:customStyle="1" w:styleId="bulletChar">
    <w:name w:val="bullet Char"/>
    <w:basedOn w:val="DefaultParagraphFont"/>
    <w:link w:val="bullet"/>
    <w:rsid w:val="003F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4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977911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31719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16506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217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71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675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129513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64744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  <w:div w:id="2336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7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261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75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9355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  <w:div w:id="73093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7073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81997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72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120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23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54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3790047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4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554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22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0192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5469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9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519491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355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96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292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2682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997088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5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896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87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8535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7596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8141558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3216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895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2601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13941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32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470962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29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744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16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253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3148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50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943524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713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3424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9697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84347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4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699233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711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470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1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625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645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93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453951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483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180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337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63624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6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145299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59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689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9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765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3504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116694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226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303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8096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82045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1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657425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950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36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9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467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394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09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593546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894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7541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3749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4679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9908319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898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3526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0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7360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7395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787164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2266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5681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8733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86359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1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850114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841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1335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5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0504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4786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0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47791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9078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23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3187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49665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0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1033970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950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092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4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1160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5338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31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733705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2624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820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786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65618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6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913596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794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9928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90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882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2287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7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7885042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331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257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7338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62997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1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4763353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6112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3330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03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5028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3274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8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297310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03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0564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5266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57980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6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975407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85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1387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75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6850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240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5048815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694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29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554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98601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1637020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845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287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4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2972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916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8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192357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214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7535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4503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68085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5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8995459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2402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818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89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2329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0391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5717948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27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3238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1235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93521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4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89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640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8847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6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/url?q=http%3A%2F%2Fwww.scottmemberg.com&amp;sa=D&amp;sntz=1&amp;usg=AFQjCNFIVpGfmWR15qEo_YyhDHYJ1zA8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84A3-22C2-44BF-95D7-D4D42CBF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Memberg</dc:creator>
  <cp:keywords/>
  <dc:description/>
  <cp:lastModifiedBy>Scott Memberg</cp:lastModifiedBy>
  <cp:revision>2</cp:revision>
  <dcterms:created xsi:type="dcterms:W3CDTF">2023-04-20T21:14:00Z</dcterms:created>
  <dcterms:modified xsi:type="dcterms:W3CDTF">2023-04-20T21:50:00Z</dcterms:modified>
</cp:coreProperties>
</file>